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4" w:rsidRDefault="00A16434" w:rsidP="00A164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Esame scritto  di </w:t>
      </w:r>
      <w:r w:rsidR="007F7D3F">
        <w:rPr>
          <w:rFonts w:ascii="Palatino Linotype" w:hAnsi="Palatino Linotype"/>
          <w:sz w:val="32"/>
          <w:szCs w:val="32"/>
        </w:rPr>
        <w:t xml:space="preserve">Lettorato di </w:t>
      </w:r>
      <w:r>
        <w:rPr>
          <w:rFonts w:ascii="Palatino Linotype" w:hAnsi="Palatino Linotype"/>
          <w:i/>
          <w:sz w:val="32"/>
          <w:szCs w:val="32"/>
        </w:rPr>
        <w:t>Lingua russa I annualità</w:t>
      </w:r>
      <w:r w:rsidR="007F7D3F">
        <w:rPr>
          <w:rFonts w:ascii="Palatino Linotype" w:hAnsi="Palatino Linotype"/>
          <w:i/>
          <w:sz w:val="32"/>
          <w:szCs w:val="32"/>
        </w:rPr>
        <w:t xml:space="preserve"> Triennale</w:t>
      </w:r>
    </w:p>
    <w:p w:rsidR="00A16434" w:rsidRDefault="002E580A" w:rsidP="00A1643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20</w:t>
      </w:r>
      <w:r w:rsidR="00A16434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settembre</w:t>
      </w:r>
      <w:r w:rsidR="00A16434">
        <w:rPr>
          <w:rFonts w:ascii="Palatino Linotype" w:hAnsi="Palatino Linotype"/>
          <w:sz w:val="32"/>
          <w:szCs w:val="32"/>
        </w:rPr>
        <w:t xml:space="preserve"> 2016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A16434" w:rsidRPr="00E54C53" w:rsidTr="00CD78C4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34" w:rsidRPr="00E54C53" w:rsidRDefault="00A16434" w:rsidP="00CD78C4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Numero di matricola</w:t>
            </w:r>
          </w:p>
          <w:p w:rsidR="00A16434" w:rsidRPr="00E54C53" w:rsidRDefault="00A16434" w:rsidP="00CD78C4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34" w:rsidRPr="00E54C53" w:rsidRDefault="00A16434" w:rsidP="00CD78C4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Votazione</w:t>
            </w:r>
          </w:p>
        </w:tc>
      </w:tr>
      <w:tr w:rsidR="00A16434" w:rsidRPr="00E54C53" w:rsidTr="00CD78C4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34" w:rsidRPr="00CA7927" w:rsidRDefault="002E580A" w:rsidP="00CD78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787961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434" w:rsidRPr="00CA7927" w:rsidRDefault="002E580A" w:rsidP="00CD78C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  <w:r w:rsidR="00A16434">
              <w:rPr>
                <w:rFonts w:ascii="Georgia" w:hAnsi="Georgia"/>
              </w:rPr>
              <w:t>/30</w:t>
            </w:r>
          </w:p>
        </w:tc>
      </w:tr>
      <w:tr w:rsidR="0004125C" w:rsidRPr="00E54C53" w:rsidTr="00CD78C4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2E580A" w:rsidRDefault="0004125C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812031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2E580A" w:rsidRDefault="0004125C" w:rsidP="00B95DB1">
            <w:pPr>
              <w:rPr>
                <w:rFonts w:ascii="Georgia" w:hAnsi="Georgia"/>
              </w:rPr>
            </w:pPr>
            <w:r w:rsidRPr="007B2D1C">
              <w:rPr>
                <w:rFonts w:ascii="Georgia" w:hAnsi="Georgia"/>
                <w:color w:val="FF0000"/>
              </w:rPr>
              <w:t>N/C</w:t>
            </w:r>
          </w:p>
        </w:tc>
      </w:tr>
      <w:tr w:rsidR="0004125C" w:rsidRPr="00E54C53" w:rsidTr="00CD78C4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A25A18" w:rsidRDefault="0004125C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795426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A25A18" w:rsidRDefault="0004125C" w:rsidP="00B95DB1">
            <w:r w:rsidRPr="007B2D1C">
              <w:rPr>
                <w:rFonts w:ascii="Georgia" w:hAnsi="Georgia"/>
                <w:color w:val="FF0000"/>
              </w:rPr>
              <w:t>N/C</w:t>
            </w:r>
          </w:p>
        </w:tc>
      </w:tr>
      <w:tr w:rsidR="0004125C" w:rsidRPr="00CA7927" w:rsidTr="00CD78C4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E54C53" w:rsidRDefault="0004125C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811916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Default="0004125C" w:rsidP="00B95DB1">
            <w:r w:rsidRPr="007B2D1C">
              <w:rPr>
                <w:rFonts w:ascii="Georgia" w:hAnsi="Georgia"/>
                <w:color w:val="FF0000"/>
              </w:rPr>
              <w:t>N/C</w:t>
            </w:r>
          </w:p>
        </w:tc>
      </w:tr>
      <w:tr w:rsidR="0004125C" w:rsidRPr="00E54C53" w:rsidTr="00CD78C4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2E580A" w:rsidRDefault="0004125C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800412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CA7927" w:rsidRDefault="0004125C" w:rsidP="00B95DB1">
            <w:pPr>
              <w:rPr>
                <w:rFonts w:ascii="Georgia" w:hAnsi="Georgia"/>
              </w:rPr>
            </w:pPr>
            <w:r w:rsidRPr="007B2D1C">
              <w:rPr>
                <w:rFonts w:ascii="Georgia" w:hAnsi="Georgia"/>
                <w:color w:val="FF0000"/>
              </w:rPr>
              <w:t>N/C</w:t>
            </w:r>
          </w:p>
        </w:tc>
      </w:tr>
      <w:tr w:rsidR="0004125C" w:rsidRPr="00CA7927" w:rsidTr="00B95DB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A25A18" w:rsidRDefault="0004125C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820901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E54C53" w:rsidRDefault="0004125C" w:rsidP="00B95DB1">
            <w:pPr>
              <w:rPr>
                <w:rFonts w:ascii="Georgia" w:hAnsi="Georgia"/>
              </w:rPr>
            </w:pPr>
            <w:r w:rsidRPr="007B2D1C">
              <w:rPr>
                <w:rFonts w:ascii="Georgia" w:hAnsi="Georgia"/>
                <w:color w:val="FF0000"/>
              </w:rPr>
              <w:t>N/C</w:t>
            </w:r>
          </w:p>
        </w:tc>
      </w:tr>
      <w:tr w:rsidR="0004125C" w:rsidRPr="00E54C53" w:rsidTr="00B95DB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E54C53" w:rsidRDefault="0004125C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796579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2E580A" w:rsidRDefault="0004125C" w:rsidP="00B95DB1">
            <w:pPr>
              <w:rPr>
                <w:rFonts w:ascii="Georgia" w:hAnsi="Georgia"/>
              </w:rPr>
            </w:pPr>
            <w:r w:rsidRPr="007B2D1C">
              <w:rPr>
                <w:rFonts w:ascii="Georgia" w:hAnsi="Georgia"/>
                <w:color w:val="FF0000"/>
              </w:rPr>
              <w:t>N/C</w:t>
            </w:r>
          </w:p>
        </w:tc>
      </w:tr>
      <w:tr w:rsidR="0004125C" w:rsidRPr="002E580A" w:rsidTr="00B95DB1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A25A18" w:rsidRDefault="0004125C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805179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25C" w:rsidRPr="00A25A18" w:rsidRDefault="0004125C" w:rsidP="00B95DB1">
            <w:r w:rsidRPr="007B2D1C">
              <w:rPr>
                <w:rFonts w:ascii="Georgia" w:hAnsi="Georgia"/>
                <w:color w:val="FF0000"/>
              </w:rPr>
              <w:t>N/C</w:t>
            </w:r>
          </w:p>
        </w:tc>
      </w:tr>
    </w:tbl>
    <w:p w:rsidR="00BB0510" w:rsidRDefault="00BB0510" w:rsidP="00A16434">
      <w:pPr>
        <w:jc w:val="center"/>
        <w:rPr>
          <w:rFonts w:ascii="Palatino Linotype" w:hAnsi="Palatino Linotype"/>
          <w:sz w:val="32"/>
          <w:szCs w:val="32"/>
        </w:rPr>
      </w:pPr>
    </w:p>
    <w:p w:rsidR="00A16434" w:rsidRDefault="00A16434" w:rsidP="00A16434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Esame scritto di </w:t>
      </w:r>
      <w:r w:rsidR="007F7D3F">
        <w:rPr>
          <w:rFonts w:ascii="Palatino Linotype" w:hAnsi="Palatino Linotype"/>
          <w:sz w:val="32"/>
          <w:szCs w:val="32"/>
        </w:rPr>
        <w:t>Lettorato di</w:t>
      </w:r>
      <w:r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i/>
          <w:sz w:val="32"/>
          <w:szCs w:val="32"/>
        </w:rPr>
        <w:t xml:space="preserve">Lingua russa II annualità </w:t>
      </w:r>
      <w:r w:rsidR="007F7D3F">
        <w:rPr>
          <w:rFonts w:ascii="Palatino Linotype" w:hAnsi="Palatino Linotype"/>
          <w:i/>
          <w:sz w:val="32"/>
          <w:szCs w:val="32"/>
        </w:rPr>
        <w:t>Triennale</w:t>
      </w:r>
    </w:p>
    <w:p w:rsidR="00A16434" w:rsidRDefault="007F7D3F" w:rsidP="00A1643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20</w:t>
      </w:r>
      <w:r w:rsidR="00A16434">
        <w:rPr>
          <w:rFonts w:ascii="Palatino Linotype" w:hAnsi="Palatino Linotype"/>
          <w:sz w:val="32"/>
          <w:szCs w:val="32"/>
        </w:rPr>
        <w:t xml:space="preserve"> </w:t>
      </w:r>
      <w:r>
        <w:rPr>
          <w:rFonts w:ascii="Palatino Linotype" w:hAnsi="Palatino Linotype"/>
          <w:sz w:val="32"/>
          <w:szCs w:val="32"/>
        </w:rPr>
        <w:t>settembre</w:t>
      </w:r>
      <w:r w:rsidR="00A16434">
        <w:rPr>
          <w:rFonts w:ascii="Palatino Linotype" w:hAnsi="Palatino Linotype"/>
          <w:sz w:val="32"/>
          <w:szCs w:val="32"/>
        </w:rPr>
        <w:t xml:space="preserve"> 2016 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A16434" w:rsidRPr="00E54C53" w:rsidTr="007F7D3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34" w:rsidRPr="00E54C53" w:rsidRDefault="00A16434" w:rsidP="00CD78C4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Numero di matricola</w:t>
            </w:r>
          </w:p>
          <w:p w:rsidR="00A16434" w:rsidRPr="00E54C53" w:rsidRDefault="00A16434" w:rsidP="00CD78C4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434" w:rsidRPr="00E54C53" w:rsidRDefault="00A16434" w:rsidP="00CD78C4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Votazione</w:t>
            </w:r>
          </w:p>
        </w:tc>
      </w:tr>
      <w:tr w:rsidR="007B2D1C" w:rsidRPr="00E54C53" w:rsidTr="007F7D3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D1C" w:rsidRPr="002E580A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795835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D1C" w:rsidRPr="002E580A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26/30</w:t>
            </w:r>
          </w:p>
        </w:tc>
      </w:tr>
      <w:tr w:rsidR="007F7D3F" w:rsidRPr="00E54C53" w:rsidTr="007F7D3F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D3F" w:rsidRPr="002E580A" w:rsidRDefault="007F7D3F" w:rsidP="00B95DB1">
            <w:pPr>
              <w:rPr>
                <w:rFonts w:ascii="Georgia" w:hAnsi="Georgia"/>
              </w:rPr>
            </w:pPr>
            <w:r w:rsidRPr="002E580A">
              <w:rPr>
                <w:rFonts w:ascii="Georgia" w:hAnsi="Georgia"/>
              </w:rPr>
              <w:t>782125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D3F" w:rsidRPr="002E580A" w:rsidRDefault="007F7D3F" w:rsidP="00B95DB1">
            <w:pPr>
              <w:rPr>
                <w:rFonts w:ascii="Georgia" w:hAnsi="Georgia"/>
              </w:rPr>
            </w:pPr>
            <w:r w:rsidRPr="002E580A">
              <w:rPr>
                <w:rFonts w:ascii="Georgia" w:hAnsi="Georgia"/>
              </w:rPr>
              <w:t>20/30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A25A18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796227</w:t>
            </w:r>
          </w:p>
        </w:tc>
        <w:tc>
          <w:tcPr>
            <w:tcW w:w="1956" w:type="dxa"/>
          </w:tcPr>
          <w:p w:rsidR="007F7D3F" w:rsidRPr="00A25A18" w:rsidRDefault="007F7D3F" w:rsidP="00B95DB1">
            <w:r>
              <w:rPr>
                <w:rFonts w:ascii="Georgia" w:hAnsi="Georgia"/>
              </w:rPr>
              <w:t>20</w:t>
            </w:r>
            <w:r w:rsidRPr="00A25A18">
              <w:rPr>
                <w:rFonts w:ascii="Georgia" w:hAnsi="Georgia"/>
              </w:rPr>
              <w:t>/30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E54C53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795968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t>18/30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311457</w:t>
            </w:r>
          </w:p>
        </w:tc>
        <w:tc>
          <w:tcPr>
            <w:tcW w:w="1956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 w:rsidRPr="007B2D1C">
              <w:rPr>
                <w:color w:val="FF0000"/>
              </w:rPr>
              <w:t>N/C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2E580A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798959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rPr>
                <w:color w:val="FF0000"/>
              </w:rPr>
              <w:t>N/C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A25A18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311296</w:t>
            </w:r>
          </w:p>
        </w:tc>
        <w:tc>
          <w:tcPr>
            <w:tcW w:w="1956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 w:rsidRPr="007B2D1C">
              <w:rPr>
                <w:color w:val="FF0000"/>
              </w:rPr>
              <w:t>N/C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E54C53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794752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rPr>
                <w:color w:val="FF0000"/>
              </w:rPr>
              <w:t>N/C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800816</w:t>
            </w:r>
          </w:p>
        </w:tc>
        <w:tc>
          <w:tcPr>
            <w:tcW w:w="1956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 w:rsidRPr="007B2D1C">
              <w:rPr>
                <w:color w:val="FF0000"/>
              </w:rPr>
              <w:t>N/C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2E580A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790533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rPr>
                <w:color w:val="FF0000"/>
              </w:rPr>
              <w:t>N/C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A25A18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805829</w:t>
            </w:r>
          </w:p>
        </w:tc>
        <w:tc>
          <w:tcPr>
            <w:tcW w:w="1956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 w:rsidRPr="007B2D1C">
              <w:rPr>
                <w:color w:val="FF0000"/>
              </w:rPr>
              <w:t>N/C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E54C53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805840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rPr>
                <w:color w:val="FF0000"/>
              </w:rPr>
              <w:t>N/C</w:t>
            </w:r>
          </w:p>
        </w:tc>
      </w:tr>
      <w:tr w:rsidR="007F7D3F" w:rsidRPr="00E54C53" w:rsidTr="007F7D3F">
        <w:tc>
          <w:tcPr>
            <w:tcW w:w="1955" w:type="dxa"/>
          </w:tcPr>
          <w:p w:rsidR="007F7D3F" w:rsidRPr="00E54C53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745806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rPr>
                <w:color w:val="FF0000"/>
              </w:rPr>
              <w:t>N/C</w:t>
            </w:r>
          </w:p>
        </w:tc>
      </w:tr>
      <w:tr w:rsidR="007F7D3F" w:rsidRPr="00CA7927" w:rsidTr="007F7D3F">
        <w:tc>
          <w:tcPr>
            <w:tcW w:w="1955" w:type="dxa"/>
          </w:tcPr>
          <w:p w:rsidR="007F7D3F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786991</w:t>
            </w:r>
          </w:p>
        </w:tc>
        <w:tc>
          <w:tcPr>
            <w:tcW w:w="1956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 w:rsidRPr="007B2D1C">
              <w:rPr>
                <w:color w:val="FF0000"/>
              </w:rPr>
              <w:t>N/C</w:t>
            </w:r>
          </w:p>
        </w:tc>
      </w:tr>
      <w:tr w:rsidR="007F7D3F" w:rsidTr="007F7D3F">
        <w:tc>
          <w:tcPr>
            <w:tcW w:w="1955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771871</w:t>
            </w:r>
          </w:p>
        </w:tc>
        <w:tc>
          <w:tcPr>
            <w:tcW w:w="1956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 w:rsidRPr="007B2D1C">
              <w:rPr>
                <w:color w:val="FF0000"/>
              </w:rPr>
              <w:t>N/C</w:t>
            </w:r>
          </w:p>
        </w:tc>
      </w:tr>
      <w:tr w:rsidR="007F7D3F" w:rsidRPr="00CA7927" w:rsidTr="007F7D3F">
        <w:tc>
          <w:tcPr>
            <w:tcW w:w="1955" w:type="dxa"/>
          </w:tcPr>
          <w:p w:rsidR="007F7D3F" w:rsidRPr="002E580A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800116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rPr>
                <w:color w:val="FF0000"/>
              </w:rPr>
              <w:t>N/C</w:t>
            </w:r>
          </w:p>
        </w:tc>
      </w:tr>
      <w:tr w:rsidR="007F7D3F" w:rsidTr="007F7D3F">
        <w:tc>
          <w:tcPr>
            <w:tcW w:w="1955" w:type="dxa"/>
          </w:tcPr>
          <w:p w:rsidR="007F7D3F" w:rsidRPr="00A25A18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778027</w:t>
            </w:r>
          </w:p>
        </w:tc>
        <w:tc>
          <w:tcPr>
            <w:tcW w:w="1956" w:type="dxa"/>
          </w:tcPr>
          <w:p w:rsidR="007F7D3F" w:rsidRPr="00CA7927" w:rsidRDefault="007F7D3F" w:rsidP="00B95DB1">
            <w:pPr>
              <w:rPr>
                <w:rFonts w:ascii="Georgia" w:hAnsi="Georgia"/>
              </w:rPr>
            </w:pPr>
            <w:r w:rsidRPr="007B2D1C">
              <w:rPr>
                <w:color w:val="FF0000"/>
              </w:rPr>
              <w:t>N/C</w:t>
            </w:r>
          </w:p>
        </w:tc>
      </w:tr>
      <w:tr w:rsidR="007F7D3F" w:rsidTr="007F7D3F">
        <w:tc>
          <w:tcPr>
            <w:tcW w:w="1955" w:type="dxa"/>
          </w:tcPr>
          <w:p w:rsidR="007F7D3F" w:rsidRPr="00E54C53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796082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rPr>
                <w:color w:val="FF0000"/>
              </w:rPr>
              <w:t>N/C</w:t>
            </w:r>
          </w:p>
        </w:tc>
      </w:tr>
      <w:tr w:rsidR="007F7D3F" w:rsidRPr="00CA7927" w:rsidTr="007F7D3F">
        <w:tc>
          <w:tcPr>
            <w:tcW w:w="1955" w:type="dxa"/>
          </w:tcPr>
          <w:p w:rsidR="007F7D3F" w:rsidRPr="00E54C53" w:rsidRDefault="007F7D3F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781930</w:t>
            </w:r>
          </w:p>
        </w:tc>
        <w:tc>
          <w:tcPr>
            <w:tcW w:w="1956" w:type="dxa"/>
          </w:tcPr>
          <w:p w:rsidR="007F7D3F" w:rsidRDefault="007F7D3F" w:rsidP="00B95DB1">
            <w:r w:rsidRPr="007B2D1C">
              <w:rPr>
                <w:color w:val="FF0000"/>
              </w:rPr>
              <w:t>N/C</w:t>
            </w:r>
          </w:p>
        </w:tc>
      </w:tr>
      <w:tr w:rsidR="0004125C" w:rsidTr="00B95DB1">
        <w:tc>
          <w:tcPr>
            <w:tcW w:w="1955" w:type="dxa"/>
          </w:tcPr>
          <w:p w:rsidR="0004125C" w:rsidRPr="00E54C53" w:rsidRDefault="0004125C" w:rsidP="00B95D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798974</w:t>
            </w:r>
          </w:p>
        </w:tc>
        <w:tc>
          <w:tcPr>
            <w:tcW w:w="1956" w:type="dxa"/>
          </w:tcPr>
          <w:p w:rsidR="0004125C" w:rsidRDefault="0004125C" w:rsidP="00B95DB1">
            <w:r w:rsidRPr="007B2D1C">
              <w:rPr>
                <w:color w:val="FF0000"/>
              </w:rPr>
              <w:t>N/C</w:t>
            </w:r>
          </w:p>
        </w:tc>
      </w:tr>
    </w:tbl>
    <w:p w:rsidR="00A16434" w:rsidRDefault="00A16434" w:rsidP="00A16434">
      <w:pPr>
        <w:tabs>
          <w:tab w:val="left" w:pos="1920"/>
        </w:tabs>
      </w:pPr>
    </w:p>
    <w:p w:rsidR="00BB0510" w:rsidRDefault="00BB0510" w:rsidP="00A16434">
      <w:pPr>
        <w:tabs>
          <w:tab w:val="left" w:pos="1920"/>
        </w:tabs>
      </w:pPr>
    </w:p>
    <w:p w:rsidR="00BB0510" w:rsidRDefault="00BB0510" w:rsidP="00A16434">
      <w:pPr>
        <w:tabs>
          <w:tab w:val="left" w:pos="1920"/>
        </w:tabs>
      </w:pPr>
    </w:p>
    <w:p w:rsidR="007F7D3F" w:rsidRDefault="007F7D3F" w:rsidP="007F7D3F">
      <w:pPr>
        <w:jc w:val="center"/>
        <w:rPr>
          <w:rFonts w:ascii="Palatino Linotype" w:hAnsi="Palatino Linotype"/>
          <w:i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lastRenderedPageBreak/>
        <w:t xml:space="preserve">Esame scritto di Lettorato di </w:t>
      </w:r>
      <w:r>
        <w:rPr>
          <w:rFonts w:ascii="Palatino Linotype" w:hAnsi="Palatino Linotype"/>
          <w:i/>
          <w:sz w:val="32"/>
          <w:szCs w:val="32"/>
        </w:rPr>
        <w:t>Lingua russa II annualità Magistrale</w:t>
      </w:r>
    </w:p>
    <w:p w:rsidR="007F7D3F" w:rsidRDefault="007F7D3F" w:rsidP="007F7D3F">
      <w:pPr>
        <w:ind w:left="2832" w:firstLine="708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20 settembre 2016</w:t>
      </w: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1956"/>
      </w:tblGrid>
      <w:tr w:rsidR="00B75E07" w:rsidRPr="00E54C53" w:rsidTr="00AC24D6"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E07" w:rsidRPr="00E54C53" w:rsidRDefault="00B75E07" w:rsidP="00AC24D6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Numero di matricola</w:t>
            </w:r>
          </w:p>
          <w:p w:rsidR="00B75E07" w:rsidRPr="00E54C53" w:rsidRDefault="00B75E07" w:rsidP="00AC24D6">
            <w:pPr>
              <w:rPr>
                <w:rFonts w:ascii="Georgia" w:hAnsi="Georgia"/>
              </w:rPr>
            </w:pP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E07" w:rsidRPr="00E54C53" w:rsidRDefault="00B75E07" w:rsidP="00AC24D6">
            <w:pPr>
              <w:rPr>
                <w:rFonts w:ascii="Georgia" w:hAnsi="Georgia"/>
              </w:rPr>
            </w:pPr>
            <w:r w:rsidRPr="00E54C53">
              <w:rPr>
                <w:rFonts w:ascii="Georgia" w:hAnsi="Georgia"/>
              </w:rPr>
              <w:t>Votazione</w:t>
            </w:r>
          </w:p>
        </w:tc>
      </w:tr>
      <w:tr w:rsidR="007F7D3F" w:rsidTr="00B95DB1">
        <w:tc>
          <w:tcPr>
            <w:tcW w:w="1955" w:type="dxa"/>
          </w:tcPr>
          <w:p w:rsidR="007F7D3F" w:rsidRPr="00E54C53" w:rsidRDefault="00230DFE" w:rsidP="00B95DB1">
            <w:pPr>
              <w:rPr>
                <w:rFonts w:ascii="Georgia" w:hAnsi="Georgia"/>
              </w:rPr>
            </w:pPr>
            <w:bookmarkStart w:id="0" w:name="_GoBack"/>
            <w:bookmarkEnd w:id="0"/>
            <w:r>
              <w:rPr>
                <w:rFonts w:ascii="Georgia" w:hAnsi="Georgia"/>
              </w:rPr>
              <w:t>775770</w:t>
            </w:r>
          </w:p>
        </w:tc>
        <w:tc>
          <w:tcPr>
            <w:tcW w:w="1956" w:type="dxa"/>
          </w:tcPr>
          <w:p w:rsidR="007F7D3F" w:rsidRDefault="00230DFE" w:rsidP="00B95DB1">
            <w:r w:rsidRPr="00230DFE">
              <w:t>25/30</w:t>
            </w:r>
          </w:p>
        </w:tc>
      </w:tr>
    </w:tbl>
    <w:p w:rsidR="00A85E28" w:rsidRPr="007F7D3F" w:rsidRDefault="00A85E28" w:rsidP="007F7D3F">
      <w:pPr>
        <w:ind w:firstLine="708"/>
      </w:pPr>
    </w:p>
    <w:sectPr w:rsidR="00A85E28" w:rsidRPr="007F7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34"/>
    <w:rsid w:val="0004125C"/>
    <w:rsid w:val="00230DFE"/>
    <w:rsid w:val="002E580A"/>
    <w:rsid w:val="005D3745"/>
    <w:rsid w:val="007B2D1C"/>
    <w:rsid w:val="007F7D3F"/>
    <w:rsid w:val="009C74F8"/>
    <w:rsid w:val="00A16434"/>
    <w:rsid w:val="00A25A18"/>
    <w:rsid w:val="00A55F03"/>
    <w:rsid w:val="00A85E28"/>
    <w:rsid w:val="00B75E07"/>
    <w:rsid w:val="00B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A164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59"/>
    <w:rsid w:val="00A1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A1643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59"/>
    <w:rsid w:val="00A1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10</cp:revision>
  <dcterms:created xsi:type="dcterms:W3CDTF">2016-05-11T11:01:00Z</dcterms:created>
  <dcterms:modified xsi:type="dcterms:W3CDTF">2016-09-22T18:04:00Z</dcterms:modified>
</cp:coreProperties>
</file>