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D" w:rsidRDefault="00C6193D" w:rsidP="00C6193D">
      <w:pPr>
        <w:jc w:val="center"/>
        <w:rPr>
          <w:rStyle w:val="Numeropagina"/>
          <w:rFonts w:ascii="Arial" w:hAnsi="Arial" w:cs="Arial"/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>
            <wp:extent cx="866775" cy="866775"/>
            <wp:effectExtent l="0" t="0" r="9525" b="9525"/>
            <wp:docPr id="1" name="Immagine 1" descr="Nuovo logo dipart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dipartimen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3D" w:rsidRDefault="00C6193D" w:rsidP="00C6193D">
      <w:pPr>
        <w:pStyle w:val="Titolo1"/>
        <w:jc w:val="center"/>
        <w:rPr>
          <w:rStyle w:val="Numeropagina"/>
          <w:rFonts w:ascii="Arial" w:hAnsi="Arial" w:cs="Arial"/>
          <w:smallCaps/>
          <w:color w:val="000000"/>
          <w:sz w:val="20"/>
          <w:szCs w:val="20"/>
        </w:rPr>
      </w:pPr>
      <w:proofErr w:type="spellStart"/>
      <w:r>
        <w:rPr>
          <w:rStyle w:val="Numeropagina"/>
          <w:rFonts w:ascii="Arial" w:hAnsi="Arial" w:cs="Arial"/>
          <w:smallCaps/>
          <w:color w:val="000000"/>
          <w:sz w:val="20"/>
          <w:szCs w:val="20"/>
        </w:rPr>
        <w:t>Universita’</w:t>
      </w:r>
      <w:proofErr w:type="spellEnd"/>
      <w:r>
        <w:rPr>
          <w:rStyle w:val="Numeropagina"/>
          <w:rFonts w:ascii="Arial" w:hAnsi="Arial" w:cs="Arial"/>
          <w:smallCaps/>
          <w:color w:val="000000"/>
          <w:sz w:val="20"/>
          <w:szCs w:val="20"/>
        </w:rPr>
        <w:t xml:space="preserve"> degli studi di Torino</w:t>
      </w:r>
    </w:p>
    <w:p w:rsidR="00C6193D" w:rsidRDefault="00C6193D" w:rsidP="00C6193D">
      <w:pPr>
        <w:pStyle w:val="Titolo3"/>
        <w:rPr>
          <w:rStyle w:val="Numeropagina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Numeropagina"/>
          <w:rFonts w:ascii="Arial" w:hAnsi="Arial" w:cs="Arial"/>
          <w:b w:val="0"/>
          <w:bCs w:val="0"/>
          <w:color w:val="000000"/>
          <w:sz w:val="20"/>
          <w:szCs w:val="20"/>
        </w:rPr>
        <w:t>DIPARTIMENTO DI LINGUE E LETTERATURE STRANIERE E CULTURE MODERNE</w:t>
      </w:r>
    </w:p>
    <w:p w:rsidR="00C6193D" w:rsidRDefault="00C6193D" w:rsidP="00C6193D">
      <w:pPr>
        <w:pStyle w:val="Titolo3"/>
        <w:rPr>
          <w:rStyle w:val="Numeropagina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Numeropagina"/>
          <w:rFonts w:ascii="Arial" w:hAnsi="Arial" w:cs="Arial"/>
          <w:b w:val="0"/>
          <w:bCs w:val="0"/>
          <w:color w:val="000000"/>
          <w:sz w:val="20"/>
          <w:szCs w:val="20"/>
        </w:rPr>
        <w:t>Via S. Ottavio 20 – 10124 TORINO</w:t>
      </w:r>
    </w:p>
    <w:p w:rsidR="00C6193D" w:rsidRDefault="00C6193D" w:rsidP="00C6193D">
      <w:pPr>
        <w:jc w:val="center"/>
        <w:rPr>
          <w:rStyle w:val="Numeropagina"/>
          <w:rFonts w:ascii="Arial" w:hAnsi="Arial" w:cs="Arial"/>
          <w:sz w:val="20"/>
          <w:szCs w:val="20"/>
        </w:rPr>
      </w:pPr>
      <w:r>
        <w:rPr>
          <w:rStyle w:val="Numeropagina"/>
          <w:rFonts w:ascii="Arial" w:hAnsi="Arial" w:cs="Arial"/>
          <w:sz w:val="20"/>
          <w:szCs w:val="20"/>
        </w:rPr>
        <w:t>________________</w:t>
      </w:r>
    </w:p>
    <w:p w:rsidR="00C6193D" w:rsidRDefault="00C6193D" w:rsidP="00C6193D">
      <w:pPr>
        <w:rPr>
          <w:rFonts w:eastAsiaTheme="minorEastAsia"/>
          <w:lang w:eastAsia="ja-JP"/>
        </w:rPr>
      </w:pPr>
    </w:p>
    <w:p w:rsidR="00D70B5A" w:rsidRDefault="00D70B5A" w:rsidP="00C6193D">
      <w:pPr>
        <w:jc w:val="center"/>
      </w:pPr>
    </w:p>
    <w:p w:rsidR="00BD6D28" w:rsidRDefault="00BD6D28" w:rsidP="00C6193D">
      <w:pPr>
        <w:jc w:val="center"/>
      </w:pPr>
    </w:p>
    <w:p w:rsidR="00C6193D" w:rsidRDefault="00C6193D" w:rsidP="00C6193D">
      <w:pPr>
        <w:jc w:val="center"/>
      </w:pPr>
      <w:r>
        <w:t>STUDENTI PARTECIPANTI AL PROGRAMMA DI SCAMBIO CON LE UNIVERSITA’ GIAPPONESI 2017-18</w:t>
      </w:r>
    </w:p>
    <w:p w:rsidR="00BD6D28" w:rsidRDefault="00BD6D28" w:rsidP="00C6193D">
      <w:pPr>
        <w:jc w:val="center"/>
      </w:pPr>
    </w:p>
    <w:p w:rsidR="00C6193D" w:rsidRDefault="00C6193D" w:rsidP="00C6193D">
      <w:pPr>
        <w:jc w:val="center"/>
      </w:pPr>
    </w:p>
    <w:p w:rsidR="00BD6D28" w:rsidRPr="00BD6D28" w:rsidRDefault="00C6193D" w:rsidP="00C6193D">
      <w:pPr>
        <w:jc w:val="both"/>
        <w:rPr>
          <w:rFonts w:ascii="Times New Roman" w:hAnsi="Times New Roman" w:cs="Times New Roman"/>
          <w:shd w:val="pct15" w:color="auto" w:fill="FFFFFF"/>
        </w:rPr>
      </w:pPr>
      <w:proofErr w:type="spellStart"/>
      <w:r w:rsidRPr="00C6193D">
        <w:rPr>
          <w:rFonts w:ascii="Times New Roman" w:hAnsi="Times New Roman" w:cs="Times New Roman"/>
          <w:shd w:val="pct15" w:color="auto" w:fill="FFFFFF"/>
        </w:rPr>
        <w:t>Gakushuin</w:t>
      </w:r>
      <w:proofErr w:type="spellEnd"/>
      <w:r w:rsidRPr="00C6193D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C6193D">
        <w:rPr>
          <w:rFonts w:ascii="Times New Roman" w:hAnsi="Times New Roman" w:cs="Times New Roman"/>
          <w:shd w:val="pct15" w:color="auto" w:fill="FFFFFF"/>
        </w:rPr>
        <w:t>University</w:t>
      </w:r>
      <w:proofErr w:type="spellEnd"/>
      <w:r w:rsidRPr="00C6193D">
        <w:rPr>
          <w:rFonts w:ascii="Times New Roman" w:hAnsi="Times New Roman" w:cs="Times New Roman"/>
          <w:shd w:val="pct15" w:color="auto" w:fill="FFFFFF"/>
        </w:rPr>
        <w:t>, Tokyo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Amato, 6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Chieruzzi</w:t>
      </w:r>
      <w:proofErr w:type="spellEnd"/>
      <w:r>
        <w:rPr>
          <w:rFonts w:ascii="Times New Roman" w:hAnsi="Times New Roman" w:cs="Times New Roman"/>
        </w:rPr>
        <w:t>, 12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</w:p>
    <w:p w:rsidR="00BD6D28" w:rsidRPr="00BD6D28" w:rsidRDefault="00BD6D28" w:rsidP="00C6193D">
      <w:pPr>
        <w:jc w:val="both"/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hAnsi="Times New Roman" w:cs="Times New Roman"/>
          <w:shd w:val="pct15" w:color="auto" w:fill="FFFFFF"/>
        </w:rPr>
        <w:t>KUFS, Kyoto</w:t>
      </w:r>
    </w:p>
    <w:p w:rsidR="0016524D" w:rsidRDefault="0016524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Noto, 12 mesi da ottobre 2017</w:t>
      </w:r>
    </w:p>
    <w:p w:rsidR="00C6193D" w:rsidRDefault="00BD6D28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Vinci, 12 mesi da ottobre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</w:p>
    <w:p w:rsidR="00BD6D28" w:rsidRPr="00BD6D28" w:rsidRDefault="00BD6D28" w:rsidP="00C6193D">
      <w:pPr>
        <w:jc w:val="both"/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hAnsi="Times New Roman" w:cs="Times New Roman"/>
          <w:shd w:val="pct15" w:color="auto" w:fill="FFFFFF"/>
        </w:rPr>
        <w:t>NUFS, Nagoya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Bucci, 6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Minari, 6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Trua</w:t>
      </w:r>
      <w:proofErr w:type="spellEnd"/>
      <w:r>
        <w:rPr>
          <w:rFonts w:ascii="Times New Roman" w:hAnsi="Times New Roman" w:cs="Times New Roman"/>
        </w:rPr>
        <w:t>, 6 mesi da ottobre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</w:p>
    <w:p w:rsidR="00BD6D28" w:rsidRDefault="00C6193D" w:rsidP="00C6193D">
      <w:pPr>
        <w:jc w:val="both"/>
        <w:rPr>
          <w:rFonts w:ascii="Times New Roman" w:hAnsi="Times New Roman" w:cs="Times New Roman"/>
          <w:shd w:val="pct15" w:color="auto" w:fill="FFFFFF"/>
        </w:rPr>
      </w:pPr>
      <w:proofErr w:type="spellStart"/>
      <w:r w:rsidRPr="00C6193D">
        <w:rPr>
          <w:rFonts w:ascii="Times New Roman" w:hAnsi="Times New Roman" w:cs="Times New Roman"/>
          <w:shd w:val="pct15" w:color="auto" w:fill="FFFFFF"/>
        </w:rPr>
        <w:t>Saitama</w:t>
      </w:r>
      <w:proofErr w:type="spellEnd"/>
      <w:r w:rsidRPr="00C6193D">
        <w:rPr>
          <w:rFonts w:ascii="Times New Roman" w:hAnsi="Times New Roman" w:cs="Times New Roman"/>
          <w:shd w:val="pct15" w:color="auto" w:fill="FFFFFF"/>
        </w:rPr>
        <w:t xml:space="preserve"> </w:t>
      </w:r>
      <w:proofErr w:type="spellStart"/>
      <w:r w:rsidRPr="00C6193D">
        <w:rPr>
          <w:rFonts w:ascii="Times New Roman" w:hAnsi="Times New Roman" w:cs="Times New Roman"/>
          <w:shd w:val="pct15" w:color="auto" w:fill="FFFFFF"/>
        </w:rPr>
        <w:t>University</w:t>
      </w:r>
      <w:proofErr w:type="spellEnd"/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 w:rsidRPr="00C619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ngelini, 6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Fazzari</w:t>
      </w:r>
      <w:proofErr w:type="spellEnd"/>
      <w:r>
        <w:rPr>
          <w:rFonts w:ascii="Times New Roman" w:hAnsi="Times New Roman" w:cs="Times New Roman"/>
        </w:rPr>
        <w:t>, 6 mesi da aprile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Paolino, 12 mesi da ottobre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</w:p>
    <w:p w:rsidR="00BD6D28" w:rsidRPr="00BD6D28" w:rsidRDefault="00BD6D28" w:rsidP="00C6193D">
      <w:pPr>
        <w:jc w:val="both"/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hAnsi="Times New Roman" w:cs="Times New Roman"/>
          <w:shd w:val="pct15" w:color="auto" w:fill="FFFFFF"/>
        </w:rPr>
        <w:t>TUFS, Tokyo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Alfonsetti, 6 mesi da ottobre 2017</w:t>
      </w:r>
    </w:p>
    <w:p w:rsidR="0016524D" w:rsidRDefault="0016524D" w:rsidP="0016524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Husanu</w:t>
      </w:r>
      <w:proofErr w:type="spellEnd"/>
      <w:r>
        <w:rPr>
          <w:rFonts w:ascii="Times New Roman" w:hAnsi="Times New Roman" w:cs="Times New Roman"/>
        </w:rPr>
        <w:t>, 6 mesi da ottobre 2017</w:t>
      </w:r>
    </w:p>
    <w:p w:rsidR="00C6193D" w:rsidRDefault="00C6193D" w:rsidP="00C6193D">
      <w:pPr>
        <w:jc w:val="both"/>
        <w:rPr>
          <w:rFonts w:ascii="Times New Roman" w:hAnsi="Times New Roman" w:cs="Times New Roman"/>
        </w:rPr>
      </w:pPr>
    </w:p>
    <w:p w:rsidR="00BD6D28" w:rsidRDefault="00BD6D28" w:rsidP="00C6193D">
      <w:pPr>
        <w:jc w:val="both"/>
        <w:rPr>
          <w:rFonts w:ascii="Times New Roman" w:hAnsi="Times New Roman" w:cs="Times New Roman"/>
        </w:rPr>
      </w:pPr>
    </w:p>
    <w:p w:rsidR="0016524D" w:rsidRDefault="0016524D" w:rsidP="00C6193D">
      <w:pPr>
        <w:jc w:val="both"/>
        <w:rPr>
          <w:rFonts w:ascii="Times New Roman" w:hAnsi="Times New Roman" w:cs="Times New Roman"/>
        </w:rPr>
      </w:pPr>
    </w:p>
    <w:p w:rsidR="00BD6D28" w:rsidRDefault="00C6193D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N.B.: </w:t>
      </w:r>
      <w:r w:rsidR="00BD6D28">
        <w:rPr>
          <w:rFonts w:ascii="Times New Roman" w:hAnsi="Times New Roman" w:cs="Times New Roman"/>
        </w:rPr>
        <w:t>Tutti g</w:t>
      </w:r>
      <w:r>
        <w:rPr>
          <w:rFonts w:ascii="Times New Roman" w:hAnsi="Times New Roman" w:cs="Times New Roman"/>
        </w:rPr>
        <w:t>li studenti devono confermare</w:t>
      </w:r>
      <w:r w:rsidR="0016524D">
        <w:rPr>
          <w:rFonts w:ascii="Times New Roman" w:hAnsi="Times New Roman" w:cs="Times New Roman"/>
        </w:rPr>
        <w:t xml:space="preserve"> l’</w:t>
      </w:r>
      <w:r w:rsidR="00BD6D28">
        <w:rPr>
          <w:rFonts w:ascii="Times New Roman" w:hAnsi="Times New Roman" w:cs="Times New Roman"/>
        </w:rPr>
        <w:t xml:space="preserve">intenzione a partecipare al programma di scambio dandone tempestivo avviso al prof. Gianluca </w:t>
      </w:r>
      <w:proofErr w:type="spellStart"/>
      <w:r w:rsidR="00BD6D28">
        <w:rPr>
          <w:rFonts w:ascii="Times New Roman" w:hAnsi="Times New Roman" w:cs="Times New Roman"/>
        </w:rPr>
        <w:t>Coci</w:t>
      </w:r>
      <w:proofErr w:type="spellEnd"/>
      <w:r w:rsidR="00BD6D28">
        <w:rPr>
          <w:rFonts w:ascii="Times New Roman" w:hAnsi="Times New Roman" w:cs="Times New Roman"/>
        </w:rPr>
        <w:t xml:space="preserve"> via e-mail, non oltre il 14/10.</w:t>
      </w:r>
    </w:p>
    <w:p w:rsidR="00BD6D28" w:rsidRDefault="00BD6D28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ricorda che sarà possibile partecipare solo se regolarmente iscritti all’Università di Torino per tutta la durata del soggiorno in Giappone.</w:t>
      </w:r>
    </w:p>
    <w:p w:rsidR="00BD6D28" w:rsidRDefault="00BD6D28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mesi di aprile e ottobre sono indicativi: la partenza </w:t>
      </w:r>
      <w:r w:rsidR="0016524D">
        <w:rPr>
          <w:rFonts w:ascii="Times New Roman" w:hAnsi="Times New Roman" w:cs="Times New Roman"/>
        </w:rPr>
        <w:t>potrebbe essere anticipata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(a marzo anziché ad aprile; a settembre anziché a ottobre).</w:t>
      </w:r>
    </w:p>
    <w:p w:rsidR="00BD6D28" w:rsidRDefault="00BD6D28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studenti in partenza a marzo/aprile saranno contattati nel giro di pochi giorni. Gli altri, in un secondo momento.</w:t>
      </w:r>
    </w:p>
    <w:p w:rsidR="00C6193D" w:rsidRPr="00C6193D" w:rsidRDefault="00BD6D28" w:rsidP="00C61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in partenza a marzo/aprile dovranno avvertire il prof. </w:t>
      </w:r>
      <w:proofErr w:type="spellStart"/>
      <w:r>
        <w:rPr>
          <w:rFonts w:ascii="Times New Roman" w:hAnsi="Times New Roman" w:cs="Times New Roman"/>
        </w:rPr>
        <w:t>Coci</w:t>
      </w:r>
      <w:proofErr w:type="spellEnd"/>
      <w:r>
        <w:rPr>
          <w:rFonts w:ascii="Times New Roman" w:hAnsi="Times New Roman" w:cs="Times New Roman"/>
        </w:rPr>
        <w:t xml:space="preserve"> in caso di rinuncia entro il 15/10/2016. Gli studenti in partenza a settembre/ottobre potranno farlo entro il 30/11/2017.</w:t>
      </w:r>
      <w:r w:rsidR="00C6193D">
        <w:rPr>
          <w:rFonts w:ascii="Times New Roman" w:hAnsi="Times New Roman" w:cs="Times New Roman"/>
        </w:rPr>
        <w:t xml:space="preserve"> </w:t>
      </w:r>
    </w:p>
    <w:sectPr w:rsidR="00C6193D" w:rsidRPr="00C61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3D"/>
    <w:rsid w:val="0016524D"/>
    <w:rsid w:val="00BD6D28"/>
    <w:rsid w:val="00C6193D"/>
    <w:rsid w:val="00D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33EF-2D1E-4E7E-B286-D2AEC00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93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93D"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C6193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6193D"/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6193D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6193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3</cp:revision>
  <dcterms:created xsi:type="dcterms:W3CDTF">2016-10-10T16:56:00Z</dcterms:created>
  <dcterms:modified xsi:type="dcterms:W3CDTF">2016-10-11T07:35:00Z</dcterms:modified>
</cp:coreProperties>
</file>