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C6" w:rsidRPr="002E37CB" w:rsidRDefault="002E37CB">
      <w:pPr>
        <w:rPr>
          <w:rFonts w:ascii="Georgia" w:hAnsi="Georgia"/>
          <w:b/>
          <w:sz w:val="28"/>
          <w:szCs w:val="28"/>
        </w:rPr>
      </w:pPr>
      <w:r w:rsidRPr="002E37CB">
        <w:rPr>
          <w:rFonts w:ascii="Georgia" w:hAnsi="Georgia"/>
          <w:b/>
          <w:sz w:val="28"/>
          <w:szCs w:val="28"/>
        </w:rPr>
        <w:t>Esiti della prova scritta di Lingua russa I annualità svolta il 9 gennaio 2024</w:t>
      </w:r>
    </w:p>
    <w:p w:rsidR="002E37CB" w:rsidRDefault="002E37CB"/>
    <w:p w:rsidR="002E37CB" w:rsidRDefault="002E37CB"/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3206"/>
        <w:gridCol w:w="3205"/>
        <w:gridCol w:w="3207"/>
      </w:tblGrid>
      <w:tr w:rsidR="002E37CB" w:rsidRPr="002E37CB" w:rsidTr="002E37CB"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b/>
                <w:color w:val="2F5496" w:themeColor="accent1" w:themeShade="BF"/>
                <w:sz w:val="24"/>
                <w:szCs w:val="24"/>
              </w:rPr>
            </w:pPr>
            <w:r w:rsidRPr="002E37CB">
              <w:rPr>
                <w:rFonts w:ascii="Georgia" w:hAnsi="Georgia"/>
                <w:b/>
                <w:color w:val="2F5496" w:themeColor="accent1" w:themeShade="BF"/>
                <w:sz w:val="24"/>
                <w:szCs w:val="24"/>
              </w:rPr>
              <w:t>Matricola</w:t>
            </w:r>
          </w:p>
        </w:tc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b/>
                <w:color w:val="2F5496" w:themeColor="accent1" w:themeShade="BF"/>
                <w:sz w:val="24"/>
                <w:szCs w:val="24"/>
              </w:rPr>
            </w:pPr>
            <w:r w:rsidRPr="002E37CB">
              <w:rPr>
                <w:rFonts w:ascii="Georgia" w:hAnsi="Georgia"/>
                <w:b/>
                <w:color w:val="2F5496" w:themeColor="accent1" w:themeShade="BF"/>
                <w:sz w:val="24"/>
                <w:szCs w:val="24"/>
              </w:rPr>
              <w:t>Iniziali Nome e Cognome</w:t>
            </w:r>
          </w:p>
        </w:tc>
        <w:tc>
          <w:tcPr>
            <w:tcW w:w="1667" w:type="pct"/>
          </w:tcPr>
          <w:p w:rsidR="002E37CB" w:rsidRPr="002E37CB" w:rsidRDefault="002E37CB">
            <w:pPr>
              <w:rPr>
                <w:rFonts w:ascii="Georgia" w:hAnsi="Georgia"/>
                <w:b/>
                <w:color w:val="2F5496" w:themeColor="accent1" w:themeShade="BF"/>
                <w:sz w:val="24"/>
                <w:szCs w:val="24"/>
              </w:rPr>
            </w:pPr>
            <w:r w:rsidRPr="002E37CB">
              <w:rPr>
                <w:rFonts w:ascii="Georgia" w:hAnsi="Georgia"/>
                <w:b/>
                <w:color w:val="2F5496" w:themeColor="accent1" w:themeShade="BF"/>
                <w:sz w:val="24"/>
                <w:szCs w:val="24"/>
              </w:rPr>
              <w:t>Voto</w:t>
            </w:r>
          </w:p>
        </w:tc>
      </w:tr>
      <w:tr w:rsidR="002E37CB" w:rsidRPr="002E37CB" w:rsidTr="002E37CB"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951192</w:t>
            </w:r>
          </w:p>
        </w:tc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MCC</w:t>
            </w:r>
          </w:p>
        </w:tc>
        <w:tc>
          <w:tcPr>
            <w:tcW w:w="1667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 w:rsidRPr="002E37CB">
              <w:rPr>
                <w:rFonts w:ascii="Georgia" w:hAnsi="Georgia"/>
                <w:color w:val="FF0000"/>
                <w:sz w:val="24"/>
                <w:szCs w:val="24"/>
              </w:rPr>
              <w:t>NC</w:t>
            </w:r>
          </w:p>
        </w:tc>
      </w:tr>
      <w:tr w:rsidR="002E37CB" w:rsidRPr="002E37CB" w:rsidTr="002E37CB"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1016713</w:t>
            </w:r>
          </w:p>
        </w:tc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</w:t>
            </w:r>
          </w:p>
        </w:tc>
        <w:tc>
          <w:tcPr>
            <w:tcW w:w="1667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18/30</w:t>
            </w:r>
          </w:p>
        </w:tc>
      </w:tr>
      <w:tr w:rsidR="002E37CB" w:rsidRPr="002E37CB" w:rsidTr="002E37CB"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1045249</w:t>
            </w:r>
          </w:p>
        </w:tc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SB</w:t>
            </w:r>
          </w:p>
        </w:tc>
        <w:tc>
          <w:tcPr>
            <w:tcW w:w="1667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18/30</w:t>
            </w:r>
          </w:p>
        </w:tc>
      </w:tr>
      <w:tr w:rsidR="002E37CB" w:rsidRPr="002E37CB" w:rsidTr="002E37CB"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1049453</w:t>
            </w:r>
          </w:p>
        </w:tc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EB</w:t>
            </w:r>
          </w:p>
        </w:tc>
        <w:tc>
          <w:tcPr>
            <w:tcW w:w="1667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 w:rsidRPr="002E37CB">
              <w:rPr>
                <w:rFonts w:ascii="Georgia" w:hAnsi="Georgia"/>
                <w:color w:val="FF0000"/>
                <w:sz w:val="24"/>
                <w:szCs w:val="24"/>
              </w:rPr>
              <w:t>NC</w:t>
            </w:r>
          </w:p>
        </w:tc>
      </w:tr>
      <w:tr w:rsidR="002E37CB" w:rsidRPr="002E37CB" w:rsidTr="002E37CB"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1054001</w:t>
            </w:r>
          </w:p>
        </w:tc>
        <w:tc>
          <w:tcPr>
            <w:tcW w:w="1666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ZEM</w:t>
            </w:r>
          </w:p>
        </w:tc>
        <w:tc>
          <w:tcPr>
            <w:tcW w:w="1667" w:type="pct"/>
          </w:tcPr>
          <w:p w:rsidR="002E37CB" w:rsidRPr="002E37CB" w:rsidRDefault="002E37CB">
            <w:pPr>
              <w:rPr>
                <w:rFonts w:ascii="Georgia" w:hAnsi="Georgia"/>
                <w:sz w:val="24"/>
                <w:szCs w:val="24"/>
              </w:rPr>
            </w:pPr>
            <w:r w:rsidRPr="002E37CB">
              <w:rPr>
                <w:rFonts w:ascii="Georgia" w:hAnsi="Georgia"/>
                <w:color w:val="FF0000"/>
                <w:sz w:val="24"/>
                <w:szCs w:val="24"/>
              </w:rPr>
              <w:t>15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</w:tbl>
    <w:p w:rsidR="002E37CB" w:rsidRDefault="002E37CB">
      <w:bookmarkStart w:id="0" w:name="_GoBack"/>
      <w:bookmarkEnd w:id="0"/>
    </w:p>
    <w:sectPr w:rsidR="002E3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CB"/>
    <w:rsid w:val="002E37CB"/>
    <w:rsid w:val="00BF50FB"/>
    <w:rsid w:val="00E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D1B5"/>
  <w15:chartTrackingRefBased/>
  <w15:docId w15:val="{E724A80D-2384-475F-AEBC-D5F45F0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Autore</cp:lastModifiedBy>
  <cp:revision>1</cp:revision>
  <dcterms:created xsi:type="dcterms:W3CDTF">2024-01-11T09:36:00Z</dcterms:created>
  <dcterms:modified xsi:type="dcterms:W3CDTF">2024-01-11T09:43:00Z</dcterms:modified>
</cp:coreProperties>
</file>